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г. Ивантеевка, ул. Хлебозаводская, д.2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77777777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внеочередного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г. Ивантеевка, ул. Хлебозаводская, д.2.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77777777" w:rsidR="00101773" w:rsidRPr="003500D6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Форма проведения собрания: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с использованием системы ЕИАС ЖКХ</w:t>
      </w:r>
    </w:p>
    <w:p w14:paraId="58474A76" w14:textId="77777777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4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77777777" w:rsidR="00101773" w:rsidRPr="00E17394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_Hlk4065002"/>
      <w:r w:rsidRPr="00E17394">
        <w:rPr>
          <w:rFonts w:ascii="Arial" w:eastAsia="Times New Roman" w:hAnsi="Arial" w:cs="Arial"/>
          <w:noProof/>
          <w:sz w:val="28"/>
          <w:szCs w:val="28"/>
          <w:lang w:eastAsia="ru-RU"/>
        </w:rPr>
        <w:t>Путем электронного голосования в личном кабинете на сайте https://dom.mosreg.ru/;</w:t>
      </w:r>
      <w:r w:rsidRPr="00E1739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Путем заполнения решения собственника в бумажной форме и подачи его:</w:t>
      </w:r>
      <w:r w:rsidRPr="00E1739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- в ящик для приема показаний прибора учета, размещенного у 1 подъезда дома;</w:t>
      </w:r>
      <w:r w:rsidRPr="00E1739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- в офис Управляющей организации ООО "Школьная" по адресу: г. Ивантеевка, ул. Школьная, д. 1, пом. 003Б с понедельника по пятницу с 09:00 до 17 часов.</w:t>
      </w:r>
      <w:bookmarkStart w:id="2" w:name="_Hlk4065487"/>
      <w:bookmarkEnd w:id="1"/>
      <w:bookmarkEnd w:id="2"/>
    </w:p>
    <w:p w14:paraId="5246D56C" w14:textId="77777777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7777777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101773" w:rsidRPr="00751041">
        <w:rPr>
          <w:rFonts w:ascii="Arial" w:eastAsia="Times New Roman" w:hAnsi="Arial" w:cs="Arial"/>
          <w:sz w:val="28"/>
          <w:szCs w:val="28"/>
          <w:lang w:val="en-US" w:eastAsia="ru-RU"/>
        </w:rPr>
        <w:t>01.01.2021 17:00:00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101773" w:rsidRPr="002F101C">
        <w:rPr>
          <w:rFonts w:ascii="Arial" w:eastAsia="Times New Roman" w:hAnsi="Arial" w:cs="Arial"/>
          <w:sz w:val="28"/>
          <w:szCs w:val="28"/>
          <w:lang w:val="en-US" w:eastAsia="ru-RU"/>
        </w:rPr>
        <w:t>20.01.2021 17:00:00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 xml:space="preserve">Предложено: Определить продолжительность голосования по вопросам повестки  дня общего собрания собственников помещений в многоквартирном доме в форме заочного голосования с использованием системы с 01.01.2021 г. с 17:00:00 по 20.01.2021 г. до 17:00:00.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Управляющая организация ООО "Школьная".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Решения собственников помещений в многоквартирном доме принимаются с 17 часов 00 минут 01.01.2021 г. по 17 часов 00 минут 20.01.2021 г. путем: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- голосования в электронной форме в личном кабинете собственника системы ЕИАС ЖКХ https://dom.mosreg.ru/;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- приема заполненных решений собственников в бумажной форме через ящик для сбора показаний приборов учета, расположенного у первого подъезда дома, а также в  помещении офиса Управляющей организации ООО "Школьная" по адресу: г. Ивантеевка, ул. Школьная, д. 1, пом. 003Б.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установить порядок : через систему ЕИАС ЖКХ, путем размещения сообщений на информационных стендах в подъездах дома, а также на официальном сайте Управляющей организации ООО "Школьная" shkolnaya.com.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систему ЕИАС ЖКХ (https://dom.mosreg.ru/).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Об оснащении многоквартирного дома пандусами по подъездно.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Оснастить подъезды многоквартирного дома пандусами за счет дополнительных средств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Об утверждении стоимости монтажа пандуса. Вариант 1.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предельную стоимость установки пандуса в размере 1 967 760,00 рублей.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Единоразовый взнос за монтаж пандуса составляет 119,93 рублей с 1 кв. м помещения.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Об утверждении стоимости монтажа пандуса. Вариант 2.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Определить предельную стоимость установки пандуса в размере 2 951 640,00 рублей.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Единоразовый взнос за монтаж пандуса составляет 179,89 рублей с 1 кв. м помещения.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9. Вопрос: Об установлении порядка финансирования и проведения работ по установке пандуса.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Наделить Управляющую организацию – ООО «Школьная» полномочиями по включению единоразового взноса за монтаж пандуса в единый платежный документ для оплаты за жилое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помещение и коммунальные услуги.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Наделить Управляющую организацию  - ООО «Школьная» полномочиями по выбору подрядчика для выполнения работ по монтажу пандуса, заключению договора и приемку выполненных работ.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г. Ивантеевка, ул. Хлебозаводская, д.2, информационные стенды в подъездах дома, а также на сайте Управляющей организации: shkolnaya.com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Информация для ознакомления размещается на информационных стендах в подъездах многоквартирного дома, а также на сайте Управляющей организации: shkolnaya.com с даты размещения Сообщения о проведении внеочередного общего собрания собственников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"Школьная", 141281 ОБЛАСТЬ МОСКОВСКАЯ ГОРОД ИВАНТЕЕВКА УЛИЦА ШКОЛЬНАЯ д. ДОМ 1 помещение ПОМЕЩЕНИЕ 003Б, 84965877017, info@shkolnaya.com, http://shkolnaya.com</w:t>
      </w:r>
    </w:p>
    <w:p w14:paraId="0B185134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</w:t>
      </w:r>
      <w:r w:rsidRPr="003500D6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Распоряжением Министерства ЖКХ МО от 22.10.2018 N 251-РВ "Об утверждении Порядка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87BB428" w14:textId="77777777" w:rsidR="00101773" w:rsidRPr="003500D6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7CBB40CA" w14:textId="77777777" w:rsidR="00101773" w:rsidRPr="00E17394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36B1728E" w14:textId="77777777" w:rsidR="00101773" w:rsidRPr="00E17394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14:paraId="50847E16" w14:textId="77777777" w:rsidR="00101773" w:rsidRPr="00E1739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05E5FD4B" w14:textId="131A5F96" w:rsidR="00101773" w:rsidRDefault="00101773" w:rsidP="0010177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val="en-US" w:eastAsia="ru-RU"/>
        </w:rPr>
      </w:pPr>
      <w:r w:rsidRPr="00E17394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ООО "Школьная" ОГРН 1115038003805 (дата присвоения 20.06.2011) ИНН 5038083460</w:t>
      </w:r>
    </w:p>
    <w:p w14:paraId="44F65534" w14:textId="04ACAB15" w:rsidR="0019597B" w:rsidRDefault="0019597B" w:rsidP="00207F1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7AFD81" wp14:editId="6C273914">
            <wp:extent cx="1805889" cy="180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71" cy="185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7C36" w14:textId="77777777" w:rsidR="00207F11" w:rsidRPr="00207F11" w:rsidRDefault="00207F11" w:rsidP="00207F11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</w:t>
      </w:r>
      <w:r w:rsidRPr="00207F11">
        <w:rPr>
          <w:rFonts w:ascii="Arial" w:eastAsia="Times New Roman" w:hAnsi="Arial" w:cs="Arial"/>
          <w:sz w:val="28"/>
          <w:szCs w:val="28"/>
          <w:lang w:eastAsia="ru-RU"/>
        </w:rPr>
        <w:t xml:space="preserve"> мобильное приложение ЕИАС ЖКХ</w:t>
      </w:r>
    </w:p>
    <w:p w14:paraId="6F2BF435" w14:textId="77777777" w:rsidR="00207F11" w:rsidRPr="00D22491" w:rsidRDefault="00207F11" w:rsidP="00207F11">
      <w:pPr>
        <w:jc w:val="center"/>
        <w:rPr>
          <w:lang w:val="en-US"/>
        </w:rPr>
      </w:pPr>
    </w:p>
    <w:sectPr w:rsidR="00207F11" w:rsidRPr="00D22491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73"/>
    <w:rsid w:val="000B1D4C"/>
    <w:rsid w:val="00101773"/>
    <w:rsid w:val="0019597B"/>
    <w:rsid w:val="00207F11"/>
    <w:rsid w:val="00216887"/>
    <w:rsid w:val="002578F8"/>
    <w:rsid w:val="0034763E"/>
    <w:rsid w:val="004439A5"/>
    <w:rsid w:val="00470B1E"/>
    <w:rsid w:val="004A74B4"/>
    <w:rsid w:val="00571550"/>
    <w:rsid w:val="005825F7"/>
    <w:rsid w:val="005A2783"/>
    <w:rsid w:val="00603851"/>
    <w:rsid w:val="0060793B"/>
    <w:rsid w:val="007060E0"/>
    <w:rsid w:val="007167EA"/>
    <w:rsid w:val="00A149D1"/>
    <w:rsid w:val="00A5099D"/>
    <w:rsid w:val="00AB37EC"/>
    <w:rsid w:val="00AF10EA"/>
    <w:rsid w:val="00B814CD"/>
    <w:rsid w:val="00BA0759"/>
    <w:rsid w:val="00BF62A0"/>
    <w:rsid w:val="00C42B30"/>
    <w:rsid w:val="00CE6272"/>
    <w:rsid w:val="00D22491"/>
    <w:rsid w:val="00D228D4"/>
    <w:rsid w:val="00D362DE"/>
    <w:rsid w:val="00DD2596"/>
    <w:rsid w:val="00E870A7"/>
    <w:rsid w:val="00E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  <w15:docId w15:val="{B6F2D1D4-7F0B-4EA5-896D-966A57D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2020-12-18T07:43:00Z</dcterms:created>
  <dcterms:modified xsi:type="dcterms:W3CDTF">2020-12-18T07:43:00Z</dcterms:modified>
</cp:coreProperties>
</file>